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0D3FD5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140EC6">
        <w:rPr>
          <w:b/>
          <w:iCs/>
          <w:color w:val="000000"/>
        </w:rPr>
        <w:t>3</w:t>
      </w:r>
      <w:r w:rsidR="000D3FD5">
        <w:rPr>
          <w:b/>
          <w:iCs/>
          <w:color w:val="000000"/>
        </w:rPr>
        <w:t>6</w:t>
      </w:r>
      <w:r w:rsidR="001A437C" w:rsidRPr="001A437C">
        <w:rPr>
          <w:b/>
          <w:iCs/>
          <w:color w:val="000000"/>
        </w:rPr>
        <w:t>/KO/20</w:t>
      </w:r>
      <w:r w:rsidR="00140EC6">
        <w:rPr>
          <w:b/>
          <w:iCs/>
          <w:color w:val="000000"/>
        </w:rPr>
        <w:t>22</w:t>
      </w:r>
      <w:bookmarkStart w:id="0" w:name="_GoBack"/>
      <w:bookmarkEnd w:id="0"/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202BB8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7A19F9" w:rsidRPr="00B53A7D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 w:rsidR="007A19F9">
        <w:rPr>
          <w:bCs/>
          <w:color w:val="000000"/>
        </w:rPr>
        <w:t>…….…………….</w:t>
      </w:r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…………………</w:t>
      </w:r>
      <w:r w:rsidR="007A19F9">
        <w:rPr>
          <w:bCs/>
          <w:color w:val="000000"/>
          <w:lang w:val="de-DE"/>
        </w:rPr>
        <w:t>.</w:t>
      </w:r>
      <w:r w:rsidR="007A19F9" w:rsidRPr="00B53A7D">
        <w:rPr>
          <w:bCs/>
          <w:color w:val="000000"/>
          <w:lang w:val="de-DE"/>
        </w:rPr>
        <w:t>……………</w:t>
      </w:r>
    </w:p>
    <w:p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</w:t>
      </w:r>
      <w:proofErr w:type="spellStart"/>
      <w:r w:rsidR="00183149" w:rsidRPr="00183149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>. Dz. U. z 2020 r. poz.</w:t>
      </w:r>
      <w:r w:rsidR="00183149" w:rsidRPr="00183149">
        <w:rPr>
          <w:bCs/>
        </w:rPr>
        <w:t xml:space="preserve"> </w:t>
      </w:r>
      <w:r w:rsidR="00183149" w:rsidRPr="00183149">
        <w:rPr>
          <w:bCs/>
          <w:color w:val="auto"/>
        </w:rPr>
        <w:t xml:space="preserve">295 z </w:t>
      </w:r>
      <w:proofErr w:type="spellStart"/>
      <w:r w:rsidR="00183149" w:rsidRPr="00183149">
        <w:rPr>
          <w:bCs/>
          <w:color w:val="auto"/>
        </w:rPr>
        <w:t>późn</w:t>
      </w:r>
      <w:proofErr w:type="spellEnd"/>
      <w:r w:rsidR="00183149" w:rsidRPr="00183149">
        <w:rPr>
          <w:bCs/>
          <w:color w:val="auto"/>
        </w:rPr>
        <w:t>. zm.)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:rsidR="00DE44DC" w:rsidRPr="00183149" w:rsidRDefault="00140EC6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:rsidR="00817D39" w:rsidRDefault="00140EC6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:rsidR="00183149" w:rsidRPr="00183149" w:rsidRDefault="00140EC6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 (wpisać jaka: ……………………………………………………………………….)*</w:t>
      </w:r>
    </w:p>
    <w:p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0EC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40EC6"/>
    <w:rsid w:val="00156819"/>
    <w:rsid w:val="00167E35"/>
    <w:rsid w:val="00183149"/>
    <w:rsid w:val="001A437C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AF3A2-5D45-4CD5-BFF5-AFF80650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2022-04-12T06:58:00Z</cp:lastPrinted>
  <dcterms:created xsi:type="dcterms:W3CDTF">2022-04-12T06:58:00Z</dcterms:created>
  <dcterms:modified xsi:type="dcterms:W3CDTF">2022-04-12T06:58:00Z</dcterms:modified>
</cp:coreProperties>
</file>